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49F1" w:rsidRPr="002A6A27" w:rsidRDefault="007C49F1" w:rsidP="007C49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417"/>
        <w:gridCol w:w="1984"/>
        <w:gridCol w:w="1730"/>
        <w:gridCol w:w="2237"/>
        <w:gridCol w:w="1133"/>
        <w:gridCol w:w="1132"/>
      </w:tblGrid>
      <w:tr w:rsidR="007C49F1" w:rsidTr="00677FD9">
        <w:tc>
          <w:tcPr>
            <w:tcW w:w="107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F1" w:rsidRDefault="00BE04F2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F19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Start"/>
            <w:r w:rsidR="007F194E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7F194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C49F1" w:rsidRPr="00A70B48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igoshin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yura</w:t>
            </w:r>
            <w:proofErr w:type="spellEnd"/>
            <w:proofErr w:type="gram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@ </w:t>
            </w:r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9F1" w:rsidTr="007F194E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C49F1" w:rsidTr="00677FD9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7F194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F194E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  <w:p w:rsidR="007F194E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  <w:p w:rsidR="0009574D" w:rsidRDefault="0009574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50F3" w:rsidRDefault="0009574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.20.</w:t>
            </w:r>
          </w:p>
          <w:p w:rsidR="007F194E" w:rsidRDefault="0009574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F194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F194E">
              <w:rPr>
                <w:rFonts w:ascii="Times New Roman" w:hAnsi="Times New Roman"/>
                <w:sz w:val="24"/>
                <w:szCs w:val="24"/>
              </w:rPr>
              <w:t>.20.</w:t>
            </w:r>
          </w:p>
          <w:p w:rsidR="0009574D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9574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09574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.20.</w:t>
            </w:r>
          </w:p>
          <w:p w:rsidR="007C49F1" w:rsidRDefault="0009574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  <w:r w:rsidR="007C49F1" w:rsidRPr="009A7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9574D">
              <w:rPr>
                <w:rFonts w:ascii="Times New Roman" w:hAnsi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="0009574D">
              <w:rPr>
                <w:rFonts w:ascii="Times New Roman" w:hAnsi="Times New Roman"/>
                <w:sz w:val="24"/>
                <w:szCs w:val="24"/>
              </w:rPr>
              <w:t>шкантами</w:t>
            </w:r>
            <w:proofErr w:type="spellEnd"/>
            <w:r w:rsidR="0009574D">
              <w:rPr>
                <w:rFonts w:ascii="Times New Roman" w:hAnsi="Times New Roman"/>
                <w:sz w:val="24"/>
                <w:szCs w:val="24"/>
              </w:rPr>
              <w:t xml:space="preserve"> и шурупами с нагелями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C49F1" w:rsidTr="007F194E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0150F3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 w:rsidR="0009574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574D">
              <w:rPr>
                <w:rFonts w:ascii="Times New Roman" w:hAnsi="Times New Roman"/>
                <w:sz w:val="24"/>
                <w:szCs w:val="24"/>
              </w:rPr>
              <w:t>43</w:t>
            </w:r>
            <w:r w:rsidR="00BE0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194E" w:rsidRDefault="0009574D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74D">
              <w:rPr>
                <w:rFonts w:ascii="Times New Roman" w:hAnsi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Pr="0009574D">
              <w:rPr>
                <w:rFonts w:ascii="Times New Roman" w:hAnsi="Times New Roman"/>
                <w:sz w:val="24"/>
                <w:szCs w:val="24"/>
              </w:rPr>
              <w:t>шкантами</w:t>
            </w:r>
            <w:proofErr w:type="spellEnd"/>
            <w:r w:rsidRPr="0009574D">
              <w:rPr>
                <w:rFonts w:ascii="Times New Roman" w:hAnsi="Times New Roman"/>
                <w:sz w:val="24"/>
                <w:szCs w:val="24"/>
              </w:rPr>
              <w:t xml:space="preserve"> и шурупами с нагелями</w:t>
            </w:r>
          </w:p>
          <w:p w:rsidR="007F194E" w:rsidRDefault="007F194E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9574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9574D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учебника.</w:t>
            </w:r>
          </w:p>
          <w:p w:rsidR="007F194E" w:rsidRDefault="0009574D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Пропильный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металл.</w:t>
            </w:r>
            <w:r w:rsidR="007F1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вопросы:</w:t>
            </w:r>
          </w:p>
          <w:p w:rsidR="000150F3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9574D">
              <w:rPr>
                <w:rFonts w:ascii="Times New Roman" w:hAnsi="Times New Roman"/>
                <w:sz w:val="24"/>
                <w:szCs w:val="24"/>
              </w:rPr>
              <w:t xml:space="preserve">Почему шуруп ввинчивают в </w:t>
            </w:r>
            <w:proofErr w:type="gramStart"/>
            <w:r w:rsidR="0009574D">
              <w:rPr>
                <w:rFonts w:ascii="Times New Roman" w:hAnsi="Times New Roman"/>
                <w:sz w:val="24"/>
                <w:szCs w:val="24"/>
              </w:rPr>
              <w:t>нагель</w:t>
            </w:r>
            <w:r w:rsidR="00BE04F2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09574D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9574D">
              <w:rPr>
                <w:rFonts w:ascii="Times New Roman" w:hAnsi="Times New Roman"/>
                <w:sz w:val="24"/>
                <w:szCs w:val="24"/>
              </w:rPr>
              <w:t xml:space="preserve">Чем отличается шуруп от нагеля </w:t>
            </w:r>
          </w:p>
          <w:p w:rsidR="000150F3" w:rsidRDefault="0009574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своему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назначению</w:t>
            </w:r>
            <w:r w:rsidR="00BE04F2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7F194E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9574D">
              <w:rPr>
                <w:rFonts w:ascii="Times New Roman" w:hAnsi="Times New Roman"/>
                <w:sz w:val="24"/>
                <w:szCs w:val="24"/>
              </w:rPr>
              <w:t>Из каких основных частей состоит слесарный лобзик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F194E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2.Как</w:t>
            </w:r>
            <w:r w:rsidR="0009574D">
              <w:rPr>
                <w:rFonts w:ascii="Times New Roman" w:hAnsi="Times New Roman"/>
                <w:sz w:val="24"/>
                <w:szCs w:val="24"/>
              </w:rPr>
              <w:t>им образом выпиливают изделие из очень тонкого металла?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16.00</w:t>
            </w:r>
          </w:p>
          <w:p w:rsidR="007F194E" w:rsidRDefault="007F194E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проведения урока.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B84" w:rsidRDefault="00D70B84"/>
    <w:sectPr w:rsidR="00D70B84" w:rsidSect="007C49F1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1"/>
    <w:rsid w:val="000150F3"/>
    <w:rsid w:val="0009574D"/>
    <w:rsid w:val="004B6EE7"/>
    <w:rsid w:val="004D785F"/>
    <w:rsid w:val="007C49F1"/>
    <w:rsid w:val="007F194E"/>
    <w:rsid w:val="00BE04F2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0C089"/>
  <w15:docId w15:val="{A6F94CC1-1EE5-4AAD-9389-0F730AF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49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4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Татьяна</cp:lastModifiedBy>
  <cp:revision>2</cp:revision>
  <dcterms:created xsi:type="dcterms:W3CDTF">2020-05-08T07:32:00Z</dcterms:created>
  <dcterms:modified xsi:type="dcterms:W3CDTF">2020-05-08T07:32:00Z</dcterms:modified>
</cp:coreProperties>
</file>